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31" w:rsidRPr="00AF1A31" w:rsidRDefault="00AF1A31" w:rsidP="00AF1A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 w:rsidRPr="00AF1A31">
        <w:rPr>
          <w:rFonts w:ascii="Times New Roman CYR" w:hAnsi="Times New Roman CYR"/>
          <w:b/>
        </w:rPr>
        <w:t>РОССИЙСКАЯ ФЕДЕРАЦИЯ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 w:rsidRPr="00AF1A31">
        <w:rPr>
          <w:rFonts w:ascii="Times New Roman CYR" w:hAnsi="Times New Roman CYR"/>
          <w:b/>
        </w:rPr>
        <w:t>ИРКУТСКАЯ ОБЛАСТЬ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 w:rsidRPr="00AF1A31">
        <w:rPr>
          <w:rFonts w:ascii="Times New Roman CYR" w:hAnsi="Times New Roman CYR"/>
          <w:b/>
        </w:rPr>
        <w:t>СЛЮДЯНСКИЙ РАЙОН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 w:rsidRPr="00AF1A31">
        <w:rPr>
          <w:rFonts w:ascii="Times New Roman CYR" w:hAnsi="Times New Roman CYR"/>
          <w:b/>
        </w:rPr>
        <w:t>АДМИНИСТРАЦИЯ НОВОСНЕЖНИНСКОГО СЕЛЬСКОГО ПОСЕЛЕНИЯ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proofErr w:type="spellStart"/>
      <w:r w:rsidRPr="00AF1A31">
        <w:rPr>
          <w:rFonts w:ascii="Times New Roman CYR" w:hAnsi="Times New Roman CYR"/>
          <w:b/>
        </w:rPr>
        <w:t>п</w:t>
      </w:r>
      <w:proofErr w:type="gramStart"/>
      <w:r w:rsidRPr="00AF1A31">
        <w:rPr>
          <w:rFonts w:ascii="Times New Roman CYR" w:hAnsi="Times New Roman CYR"/>
          <w:b/>
        </w:rPr>
        <w:t>.Н</w:t>
      </w:r>
      <w:proofErr w:type="gramEnd"/>
      <w:r w:rsidRPr="00AF1A31">
        <w:rPr>
          <w:rFonts w:ascii="Times New Roman CYR" w:hAnsi="Times New Roman CYR"/>
          <w:b/>
        </w:rPr>
        <w:t>овоснежная</w:t>
      </w:r>
      <w:proofErr w:type="spellEnd"/>
    </w:p>
    <w:p w:rsidR="00AF1A31" w:rsidRPr="00AF1A31" w:rsidRDefault="00AF1A31" w:rsidP="00AF1A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 w:rsidRPr="00AF1A31">
        <w:rPr>
          <w:rFonts w:ascii="Times New Roman CYR" w:hAnsi="Times New Roman CYR"/>
          <w:b/>
        </w:rPr>
        <w:t>ул</w:t>
      </w:r>
      <w:proofErr w:type="gramStart"/>
      <w:r w:rsidRPr="00AF1A31">
        <w:rPr>
          <w:rFonts w:ascii="Times New Roman CYR" w:hAnsi="Times New Roman CYR"/>
          <w:b/>
        </w:rPr>
        <w:t>.Л</w:t>
      </w:r>
      <w:proofErr w:type="gramEnd"/>
      <w:r w:rsidRPr="00AF1A31">
        <w:rPr>
          <w:rFonts w:ascii="Times New Roman CYR" w:hAnsi="Times New Roman CYR"/>
          <w:b/>
        </w:rPr>
        <w:t>енина 2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 w:rsidRPr="00AF1A31">
        <w:rPr>
          <w:rFonts w:ascii="Times New Roman CYR" w:hAnsi="Times New Roman CYR"/>
          <w:b/>
        </w:rPr>
        <w:t>ПОСТАНОВЛЕНИЕ</w:t>
      </w:r>
    </w:p>
    <w:p w:rsidR="00AF1A31" w:rsidRPr="00AF1A31" w:rsidRDefault="00AF1A31" w:rsidP="00AF1A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</w:rPr>
      </w:pPr>
    </w:p>
    <w:p w:rsidR="00AF1A31" w:rsidRPr="00AF1A31" w:rsidRDefault="00AF1A31" w:rsidP="00AF1A31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От 11.12.2019 г. №80</w:t>
      </w:r>
    </w:p>
    <w:p w:rsidR="00AF1A31" w:rsidRPr="00AF1A31" w:rsidRDefault="00AF1A31" w:rsidP="00AF1A31">
      <w:pPr>
        <w:tabs>
          <w:tab w:val="left" w:pos="2385"/>
        </w:tabs>
      </w:pPr>
      <w:r w:rsidRPr="00AF1A31">
        <w:t xml:space="preserve">Об утверждении Перечня </w:t>
      </w:r>
      <w:proofErr w:type="gramStart"/>
      <w:r w:rsidRPr="00AF1A31">
        <w:t>муниципальных</w:t>
      </w:r>
      <w:proofErr w:type="gramEnd"/>
      <w:r w:rsidRPr="00AF1A31">
        <w:t xml:space="preserve"> </w:t>
      </w:r>
    </w:p>
    <w:p w:rsidR="00AF1A31" w:rsidRPr="00AF1A31" w:rsidRDefault="00AF1A31" w:rsidP="00AF1A31">
      <w:pPr>
        <w:spacing w:line="332" w:lineRule="exact"/>
      </w:pPr>
      <w:r w:rsidRPr="00AF1A31">
        <w:t xml:space="preserve">программ </w:t>
      </w:r>
      <w:bookmarkStart w:id="0" w:name="_Hlk523401411"/>
      <w:bookmarkStart w:id="1" w:name="_Hlk525638461"/>
      <w:bookmarkStart w:id="2" w:name="_Hlk525645102"/>
      <w:bookmarkStart w:id="3" w:name="_Hlk525644932"/>
      <w:r>
        <w:t xml:space="preserve">Новоснежнинского </w:t>
      </w:r>
      <w:r w:rsidRPr="00AF1A31">
        <w:t>сельского поселения</w:t>
      </w:r>
      <w:bookmarkEnd w:id="2"/>
      <w:bookmarkEnd w:id="3"/>
    </w:p>
    <w:bookmarkEnd w:id="0"/>
    <w:bookmarkEnd w:id="1"/>
    <w:p w:rsidR="00AF1A31" w:rsidRPr="00AF1A31" w:rsidRDefault="00AF1A31" w:rsidP="00AF1A31">
      <w:pPr>
        <w:tabs>
          <w:tab w:val="left" w:pos="2385"/>
        </w:tabs>
        <w:rPr>
          <w:bCs/>
        </w:rPr>
      </w:pPr>
    </w:p>
    <w:p w:rsidR="00C97ACF" w:rsidRDefault="00AF1A31" w:rsidP="00AF1A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1A31">
        <w:t>В соответствии с Бюджетным кодексом Российской Федерации, Федеральным законом от 28.06.2014</w:t>
      </w:r>
      <w:r>
        <w:t>г</w:t>
      </w:r>
      <w:r w:rsidRPr="00AF1A31">
        <w:t xml:space="preserve"> № 172-ФЗ «О стратегическом планировании в Российской Федерации», </w:t>
      </w:r>
      <w:r w:rsidR="00C97ACF">
        <w:rPr>
          <w:szCs w:val="28"/>
        </w:rPr>
        <w:t>руководствуясь ст. 33 Устава Новоснежнинского муниципального образования</w:t>
      </w:r>
      <w:r>
        <w:rPr>
          <w:szCs w:val="28"/>
        </w:rPr>
        <w:t xml:space="preserve">,  администрация </w:t>
      </w:r>
      <w:r w:rsidR="00C97ACF" w:rsidRPr="00C97ACF">
        <w:rPr>
          <w:szCs w:val="28"/>
        </w:rPr>
        <w:t xml:space="preserve">Новоснежнинского </w:t>
      </w:r>
      <w:r w:rsidR="00765E23">
        <w:rPr>
          <w:szCs w:val="28"/>
        </w:rPr>
        <w:t>с</w:t>
      </w:r>
      <w:r w:rsidR="00C97ACF">
        <w:rPr>
          <w:szCs w:val="28"/>
        </w:rPr>
        <w:t>ельского поселения</w:t>
      </w:r>
    </w:p>
    <w:p w:rsidR="008522E5" w:rsidRPr="008522E5" w:rsidRDefault="008522E5" w:rsidP="008522E5">
      <w:pPr>
        <w:suppressAutoHyphens/>
        <w:jc w:val="both"/>
        <w:rPr>
          <w:szCs w:val="28"/>
        </w:rPr>
      </w:pPr>
    </w:p>
    <w:p w:rsidR="00C97ACF" w:rsidRDefault="00C97ACF" w:rsidP="00AF1A31">
      <w:pPr>
        <w:suppressAutoHyphens/>
        <w:jc w:val="center"/>
        <w:rPr>
          <w:caps/>
          <w:szCs w:val="28"/>
        </w:rPr>
      </w:pPr>
      <w:r w:rsidRPr="00E1382B">
        <w:rPr>
          <w:b/>
          <w:caps/>
          <w:szCs w:val="28"/>
        </w:rPr>
        <w:t>Постановляет</w:t>
      </w:r>
      <w:r>
        <w:rPr>
          <w:caps/>
          <w:szCs w:val="28"/>
        </w:rPr>
        <w:t>:</w:t>
      </w:r>
    </w:p>
    <w:p w:rsidR="00C97ACF" w:rsidRDefault="00C97ACF" w:rsidP="008522E5">
      <w:pPr>
        <w:suppressAutoHyphens/>
        <w:ind w:firstLine="2552"/>
        <w:jc w:val="both"/>
        <w:rPr>
          <w:caps/>
          <w:szCs w:val="28"/>
        </w:rPr>
      </w:pPr>
    </w:p>
    <w:p w:rsidR="00C97ACF" w:rsidRDefault="00C97ACF" w:rsidP="008522E5">
      <w:pPr>
        <w:suppressAutoHyphens/>
        <w:jc w:val="both"/>
        <w:rPr>
          <w:szCs w:val="28"/>
        </w:rPr>
      </w:pPr>
      <w:r>
        <w:rPr>
          <w:szCs w:val="28"/>
        </w:rPr>
        <w:t xml:space="preserve">1. Утвердить Перечень муниципальных программ </w:t>
      </w:r>
      <w:r w:rsidRPr="00C97ACF">
        <w:rPr>
          <w:szCs w:val="28"/>
        </w:rPr>
        <w:t>Новоснежнинского</w:t>
      </w:r>
      <w:r>
        <w:rPr>
          <w:szCs w:val="28"/>
        </w:rPr>
        <w:t xml:space="preserve"> сельского поселения</w:t>
      </w:r>
      <w:r w:rsidR="00EA22A4">
        <w:rPr>
          <w:szCs w:val="28"/>
        </w:rPr>
        <w:t xml:space="preserve"> на 2020 год</w:t>
      </w:r>
      <w:r w:rsidR="00EA22A4" w:rsidRPr="00EA22A4">
        <w:t xml:space="preserve"> </w:t>
      </w:r>
      <w:r w:rsidR="00EA22A4">
        <w:rPr>
          <w:szCs w:val="28"/>
        </w:rPr>
        <w:t>и плановый период 2021 и 2022 годов</w:t>
      </w:r>
      <w:r>
        <w:rPr>
          <w:szCs w:val="28"/>
        </w:rPr>
        <w:t xml:space="preserve"> согласно приложению № 1 к настоящему постановлению.</w:t>
      </w:r>
    </w:p>
    <w:p w:rsidR="00EA22A4" w:rsidRDefault="00EA22A4" w:rsidP="008522E5">
      <w:pPr>
        <w:suppressAutoHyphens/>
        <w:jc w:val="both"/>
        <w:rPr>
          <w:szCs w:val="28"/>
        </w:rPr>
      </w:pPr>
      <w:r>
        <w:rPr>
          <w:szCs w:val="28"/>
        </w:rPr>
        <w:t xml:space="preserve">2. </w:t>
      </w:r>
      <w:r w:rsidRPr="00EA22A4">
        <w:rPr>
          <w:szCs w:val="28"/>
        </w:rPr>
        <w:t xml:space="preserve">Постановление </w:t>
      </w:r>
      <w:r w:rsidR="00CD235B">
        <w:rPr>
          <w:szCs w:val="28"/>
        </w:rPr>
        <w:t>администрации от 10.12.2018г №72</w:t>
      </w:r>
      <w:r w:rsidRPr="00EA22A4">
        <w:rPr>
          <w:szCs w:val="28"/>
        </w:rPr>
        <w:t xml:space="preserve"> «Об утверждении перечня муниципальных программ </w:t>
      </w:r>
      <w:r w:rsidR="00CD235B" w:rsidRPr="00CD235B">
        <w:rPr>
          <w:szCs w:val="28"/>
        </w:rPr>
        <w:t>Новоснежнинского сельского поселения</w:t>
      </w:r>
      <w:r w:rsidRPr="00EA22A4">
        <w:rPr>
          <w:szCs w:val="28"/>
        </w:rPr>
        <w:t>» призн</w:t>
      </w:r>
      <w:r w:rsidR="00CD235B">
        <w:rPr>
          <w:szCs w:val="28"/>
        </w:rPr>
        <w:t>ать утратившим силу с 01.01.2020 года</w:t>
      </w:r>
      <w:r w:rsidRPr="00EA22A4">
        <w:rPr>
          <w:szCs w:val="28"/>
        </w:rPr>
        <w:t>.</w:t>
      </w:r>
    </w:p>
    <w:p w:rsidR="00CD235B" w:rsidRDefault="00CD235B" w:rsidP="008522E5">
      <w:pPr>
        <w:suppressAutoHyphens/>
        <w:jc w:val="both"/>
        <w:rPr>
          <w:szCs w:val="28"/>
        </w:rPr>
      </w:pPr>
      <w:r>
        <w:rPr>
          <w:szCs w:val="28"/>
        </w:rPr>
        <w:t xml:space="preserve">3. </w:t>
      </w:r>
      <w:r w:rsidRPr="00CD235B">
        <w:rPr>
          <w:szCs w:val="28"/>
        </w:rPr>
        <w:t>Опубликовать настоящее постановление в</w:t>
      </w:r>
      <w:r>
        <w:rPr>
          <w:szCs w:val="28"/>
        </w:rPr>
        <w:t xml:space="preserve"> печатном издании «Вестник Новоснежн</w:t>
      </w:r>
      <w:r w:rsidRPr="00CD235B">
        <w:rPr>
          <w:szCs w:val="28"/>
        </w:rPr>
        <w:t xml:space="preserve">инского муниципального образования» и разместить на официальном сайте муниципального образования </w:t>
      </w:r>
      <w:proofErr w:type="spellStart"/>
      <w:r w:rsidRPr="00CD235B">
        <w:rPr>
          <w:szCs w:val="28"/>
        </w:rPr>
        <w:t>Слюдянский</w:t>
      </w:r>
      <w:proofErr w:type="spellEnd"/>
      <w:r w:rsidRPr="00CD235B">
        <w:rPr>
          <w:szCs w:val="28"/>
        </w:rPr>
        <w:t xml:space="preserve"> район, адрес: http://www.sludyanka.ru, в разделе «Городские и сельские поселени</w:t>
      </w:r>
      <w:r>
        <w:rPr>
          <w:szCs w:val="28"/>
        </w:rPr>
        <w:t xml:space="preserve">я МО </w:t>
      </w:r>
      <w:proofErr w:type="spellStart"/>
      <w:r>
        <w:rPr>
          <w:szCs w:val="28"/>
        </w:rPr>
        <w:t>Слюдянский</w:t>
      </w:r>
      <w:proofErr w:type="spellEnd"/>
      <w:r>
        <w:rPr>
          <w:szCs w:val="28"/>
        </w:rPr>
        <w:t xml:space="preserve"> район» - «</w:t>
      </w:r>
      <w:proofErr w:type="spellStart"/>
      <w:r>
        <w:rPr>
          <w:szCs w:val="28"/>
        </w:rPr>
        <w:t>Новоснежн</w:t>
      </w:r>
      <w:r w:rsidRPr="00CD235B">
        <w:rPr>
          <w:szCs w:val="28"/>
        </w:rPr>
        <w:t>инское</w:t>
      </w:r>
      <w:proofErr w:type="spellEnd"/>
      <w:r w:rsidRPr="00CD235B">
        <w:rPr>
          <w:szCs w:val="28"/>
        </w:rPr>
        <w:t xml:space="preserve"> сельское поселение»</w:t>
      </w:r>
      <w:r>
        <w:rPr>
          <w:szCs w:val="28"/>
        </w:rPr>
        <w:t>.</w:t>
      </w:r>
    </w:p>
    <w:p w:rsidR="00CD235B" w:rsidRPr="00CD235B" w:rsidRDefault="00CD235B" w:rsidP="00CD235B">
      <w:pPr>
        <w:suppressAutoHyphens/>
        <w:jc w:val="both"/>
        <w:rPr>
          <w:szCs w:val="28"/>
        </w:rPr>
      </w:pPr>
      <w:r>
        <w:rPr>
          <w:szCs w:val="28"/>
        </w:rPr>
        <w:t>4</w:t>
      </w:r>
      <w:r w:rsidRPr="00CD235B">
        <w:rPr>
          <w:szCs w:val="28"/>
        </w:rPr>
        <w:t xml:space="preserve">. </w:t>
      </w:r>
      <w:proofErr w:type="gramStart"/>
      <w:r w:rsidRPr="00CD235B">
        <w:rPr>
          <w:szCs w:val="28"/>
        </w:rPr>
        <w:t>Контроль за</w:t>
      </w:r>
      <w:proofErr w:type="gramEnd"/>
      <w:r w:rsidRPr="00CD235B">
        <w:rPr>
          <w:szCs w:val="28"/>
        </w:rPr>
        <w:t xml:space="preserve"> исполнением постановления оставляю за собой.</w:t>
      </w:r>
    </w:p>
    <w:p w:rsidR="00C97ACF" w:rsidRDefault="00C97ACF" w:rsidP="008522E5">
      <w:pPr>
        <w:suppressAutoHyphens/>
        <w:jc w:val="both"/>
        <w:rPr>
          <w:szCs w:val="28"/>
        </w:rPr>
      </w:pPr>
      <w:r>
        <w:rPr>
          <w:szCs w:val="28"/>
        </w:rPr>
        <w:t xml:space="preserve">     </w:t>
      </w:r>
    </w:p>
    <w:p w:rsidR="00C97ACF" w:rsidRDefault="00C97ACF" w:rsidP="008522E5">
      <w:pPr>
        <w:suppressAutoHyphens/>
        <w:ind w:left="709" w:hanging="142"/>
        <w:jc w:val="both"/>
        <w:rPr>
          <w:szCs w:val="28"/>
        </w:rPr>
      </w:pPr>
    </w:p>
    <w:p w:rsidR="00C97ACF" w:rsidRDefault="00C97ACF" w:rsidP="008522E5">
      <w:pPr>
        <w:suppressAutoHyphens/>
        <w:ind w:left="709" w:hanging="142"/>
        <w:jc w:val="both"/>
        <w:rPr>
          <w:szCs w:val="28"/>
        </w:rPr>
      </w:pPr>
    </w:p>
    <w:p w:rsidR="00C97ACF" w:rsidRDefault="00C97ACF" w:rsidP="008522E5">
      <w:pPr>
        <w:suppressAutoHyphens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C97ACF" w:rsidRDefault="00C97ACF" w:rsidP="008522E5">
      <w:pPr>
        <w:suppressAutoHyphens/>
        <w:jc w:val="both"/>
        <w:rPr>
          <w:szCs w:val="28"/>
        </w:rPr>
      </w:pPr>
      <w:r w:rsidRPr="00C97ACF">
        <w:rPr>
          <w:szCs w:val="28"/>
        </w:rPr>
        <w:t>Новоснежнинского</w:t>
      </w:r>
      <w:r>
        <w:rPr>
          <w:szCs w:val="28"/>
        </w:rPr>
        <w:t xml:space="preserve">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522E5">
        <w:rPr>
          <w:szCs w:val="28"/>
        </w:rPr>
        <w:t xml:space="preserve">              </w:t>
      </w:r>
      <w:r>
        <w:rPr>
          <w:szCs w:val="28"/>
        </w:rPr>
        <w:tab/>
        <w:t>Л.В.Заиграева</w:t>
      </w:r>
    </w:p>
    <w:p w:rsidR="00C97ACF" w:rsidRDefault="00C97ACF" w:rsidP="008522E5">
      <w:pPr>
        <w:jc w:val="both"/>
        <w:outlineLvl w:val="0"/>
        <w:rPr>
          <w:szCs w:val="28"/>
        </w:rPr>
      </w:pPr>
    </w:p>
    <w:p w:rsidR="00C97ACF" w:rsidRDefault="00C97ACF" w:rsidP="00C97ACF">
      <w:pPr>
        <w:ind w:left="5160"/>
        <w:rPr>
          <w:szCs w:val="28"/>
        </w:rPr>
      </w:pPr>
    </w:p>
    <w:p w:rsidR="00C97ACF" w:rsidRDefault="00C97ACF" w:rsidP="00C97ACF">
      <w:pPr>
        <w:ind w:left="5160"/>
        <w:rPr>
          <w:szCs w:val="28"/>
        </w:rPr>
      </w:pPr>
    </w:p>
    <w:p w:rsidR="00C97ACF" w:rsidRDefault="00C97ACF" w:rsidP="00C97ACF">
      <w:pPr>
        <w:ind w:left="5160"/>
        <w:rPr>
          <w:szCs w:val="28"/>
        </w:rPr>
      </w:pPr>
    </w:p>
    <w:p w:rsidR="00C97ACF" w:rsidRDefault="00C97ACF" w:rsidP="00C97ACF">
      <w:pPr>
        <w:ind w:left="5160"/>
        <w:rPr>
          <w:szCs w:val="28"/>
        </w:rPr>
      </w:pPr>
    </w:p>
    <w:p w:rsidR="00C97ACF" w:rsidRDefault="00C97ACF" w:rsidP="00C97ACF">
      <w:pPr>
        <w:ind w:left="5160"/>
        <w:rPr>
          <w:szCs w:val="28"/>
        </w:rPr>
      </w:pPr>
    </w:p>
    <w:p w:rsidR="00C97ACF" w:rsidRDefault="00C97ACF" w:rsidP="00C97ACF">
      <w:pPr>
        <w:ind w:left="5160"/>
        <w:rPr>
          <w:szCs w:val="28"/>
        </w:rPr>
      </w:pPr>
    </w:p>
    <w:p w:rsidR="00C97ACF" w:rsidRDefault="00C97ACF" w:rsidP="00E1382B">
      <w:pPr>
        <w:rPr>
          <w:szCs w:val="28"/>
        </w:rPr>
      </w:pPr>
    </w:p>
    <w:p w:rsidR="00E1382B" w:rsidRDefault="00E1382B" w:rsidP="00E1382B">
      <w:pPr>
        <w:rPr>
          <w:szCs w:val="28"/>
        </w:rPr>
      </w:pPr>
    </w:p>
    <w:p w:rsidR="00C97ACF" w:rsidRDefault="00C97ACF" w:rsidP="00C97ACF">
      <w:pPr>
        <w:ind w:left="5160"/>
        <w:rPr>
          <w:szCs w:val="28"/>
        </w:rPr>
      </w:pPr>
    </w:p>
    <w:p w:rsidR="00C97ACF" w:rsidRDefault="00C97ACF" w:rsidP="00C97ACF">
      <w:pPr>
        <w:jc w:val="right"/>
        <w:rPr>
          <w:szCs w:val="28"/>
        </w:rPr>
      </w:pPr>
    </w:p>
    <w:p w:rsidR="00CD235B" w:rsidRDefault="00CD235B" w:rsidP="00CD235B">
      <w:pPr>
        <w:rPr>
          <w:szCs w:val="28"/>
        </w:rPr>
      </w:pPr>
    </w:p>
    <w:p w:rsidR="00CD235B" w:rsidRDefault="00CD235B" w:rsidP="00CD235B">
      <w:pPr>
        <w:rPr>
          <w:szCs w:val="28"/>
        </w:rPr>
      </w:pPr>
    </w:p>
    <w:p w:rsidR="00E53282" w:rsidRDefault="00E53282" w:rsidP="00C97ACF">
      <w:pPr>
        <w:jc w:val="right"/>
        <w:rPr>
          <w:szCs w:val="28"/>
        </w:rPr>
        <w:sectPr w:rsidR="00E53282" w:rsidSect="00752F5A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C97ACF" w:rsidRDefault="00C97ACF" w:rsidP="00C97ACF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C97ACF" w:rsidRDefault="00C97ACF" w:rsidP="00E1382B">
      <w:pPr>
        <w:ind w:left="5160"/>
        <w:jc w:val="right"/>
        <w:rPr>
          <w:szCs w:val="28"/>
        </w:rPr>
      </w:pPr>
      <w:r>
        <w:rPr>
          <w:szCs w:val="28"/>
        </w:rPr>
        <w:t>к постановлению</w:t>
      </w:r>
      <w:r w:rsidR="00E1382B">
        <w:rPr>
          <w:szCs w:val="28"/>
        </w:rPr>
        <w:t xml:space="preserve"> </w:t>
      </w:r>
      <w:r w:rsidR="00CD235B">
        <w:rPr>
          <w:szCs w:val="28"/>
        </w:rPr>
        <w:t>а</w:t>
      </w:r>
      <w:r>
        <w:rPr>
          <w:szCs w:val="28"/>
        </w:rPr>
        <w:t>дминистрации</w:t>
      </w:r>
    </w:p>
    <w:p w:rsidR="00C97ACF" w:rsidRDefault="00C97ACF" w:rsidP="00C97ACF">
      <w:pPr>
        <w:ind w:left="5160"/>
        <w:jc w:val="right"/>
        <w:rPr>
          <w:szCs w:val="28"/>
        </w:rPr>
      </w:pPr>
      <w:r w:rsidRPr="00C97ACF">
        <w:rPr>
          <w:szCs w:val="28"/>
        </w:rPr>
        <w:t xml:space="preserve">Новоснежнинского </w:t>
      </w:r>
      <w:r>
        <w:rPr>
          <w:szCs w:val="28"/>
        </w:rPr>
        <w:t>сельского поселения</w:t>
      </w:r>
    </w:p>
    <w:p w:rsidR="00C97ACF" w:rsidRDefault="00CD235B" w:rsidP="00C97ACF">
      <w:pPr>
        <w:ind w:left="5160"/>
        <w:jc w:val="right"/>
        <w:rPr>
          <w:szCs w:val="28"/>
        </w:rPr>
      </w:pPr>
      <w:r>
        <w:rPr>
          <w:szCs w:val="28"/>
        </w:rPr>
        <w:t>от 11</w:t>
      </w:r>
      <w:r w:rsidR="00E1382B">
        <w:rPr>
          <w:szCs w:val="28"/>
        </w:rPr>
        <w:t>.12.</w:t>
      </w:r>
      <w:r>
        <w:rPr>
          <w:szCs w:val="28"/>
        </w:rPr>
        <w:t>2019г  № 80</w:t>
      </w:r>
    </w:p>
    <w:p w:rsidR="00CD235B" w:rsidRDefault="00CD235B" w:rsidP="00752F5A">
      <w:pPr>
        <w:rPr>
          <w:szCs w:val="28"/>
        </w:rPr>
      </w:pPr>
    </w:p>
    <w:p w:rsidR="00C97ACF" w:rsidRDefault="00C97ACF" w:rsidP="00C97ACF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C97ACF" w:rsidRDefault="00C97ACF" w:rsidP="00C97ACF">
      <w:pPr>
        <w:jc w:val="center"/>
        <w:rPr>
          <w:szCs w:val="28"/>
        </w:rPr>
      </w:pPr>
      <w:r>
        <w:rPr>
          <w:szCs w:val="28"/>
        </w:rPr>
        <w:t xml:space="preserve">муниципальных программ </w:t>
      </w:r>
      <w:r w:rsidRPr="00C97ACF">
        <w:rPr>
          <w:szCs w:val="28"/>
        </w:rPr>
        <w:t>Новоснежнинского</w:t>
      </w:r>
      <w:r>
        <w:rPr>
          <w:szCs w:val="28"/>
        </w:rPr>
        <w:t xml:space="preserve"> сельского поселения</w:t>
      </w:r>
      <w:r w:rsidR="00413527">
        <w:rPr>
          <w:szCs w:val="28"/>
        </w:rPr>
        <w:t xml:space="preserve"> </w:t>
      </w:r>
      <w:r w:rsidR="00413527" w:rsidRPr="00413527">
        <w:rPr>
          <w:szCs w:val="28"/>
        </w:rPr>
        <w:t>на 2020-2022 годы</w:t>
      </w:r>
    </w:p>
    <w:p w:rsidR="00C97ACF" w:rsidRDefault="00C97ACF" w:rsidP="00C97ACF">
      <w:pPr>
        <w:jc w:val="center"/>
        <w:rPr>
          <w:szCs w:val="28"/>
        </w:rPr>
      </w:pPr>
    </w:p>
    <w:tbl>
      <w:tblPr>
        <w:tblW w:w="14409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911"/>
        <w:gridCol w:w="1417"/>
        <w:gridCol w:w="2127"/>
        <w:gridCol w:w="6378"/>
      </w:tblGrid>
      <w:tr w:rsidR="00E53282" w:rsidTr="00E33F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27" w:rsidRDefault="0041352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27" w:rsidRDefault="00413527" w:rsidP="00413527">
            <w:pPr>
              <w:jc w:val="center"/>
            </w:pPr>
            <w: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27" w:rsidRDefault="00413527">
            <w:pPr>
              <w:jc w:val="center"/>
            </w:pPr>
            <w:r w:rsidRPr="00413527">
              <w:t>Сроки реализации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27" w:rsidRDefault="00413527" w:rsidP="00413527">
            <w:pPr>
              <w:jc w:val="center"/>
            </w:pPr>
            <w:r>
              <w:t>Ответственный исполнитель</w:t>
            </w:r>
          </w:p>
          <w:p w:rsidR="00413527" w:rsidRDefault="00413527" w:rsidP="00413527">
            <w:pPr>
              <w:jc w:val="center"/>
            </w:pPr>
            <w:r>
              <w:t>(соисполнитель)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27" w:rsidRDefault="00413527">
            <w:pPr>
              <w:jc w:val="center"/>
            </w:pPr>
            <w:r>
              <w:t>Основные направления реализации</w:t>
            </w:r>
          </w:p>
        </w:tc>
      </w:tr>
      <w:tr w:rsidR="00E53282" w:rsidTr="00E33F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27" w:rsidRDefault="00413527">
            <w:pPr>
              <w:jc w:val="center"/>
            </w:pPr>
            <w: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27" w:rsidRDefault="00413527" w:rsidP="00413527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27" w:rsidRPr="00413527" w:rsidRDefault="00413527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27" w:rsidRDefault="00413527" w:rsidP="00413527">
            <w:pPr>
              <w:jc w:val="center"/>
            </w:pPr>
            <w: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27" w:rsidRDefault="00413527">
            <w:pPr>
              <w:jc w:val="center"/>
            </w:pPr>
            <w:r>
              <w:t>5</w:t>
            </w:r>
          </w:p>
        </w:tc>
      </w:tr>
      <w:tr w:rsidR="00E53282" w:rsidTr="00E33FB1">
        <w:trPr>
          <w:trHeight w:val="33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82" w:rsidRDefault="00E53282" w:rsidP="00752F5A">
            <w:pPr>
              <w:jc w:val="center"/>
            </w:pPr>
            <w: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82" w:rsidRPr="00413527" w:rsidRDefault="00E53282" w:rsidP="00E5328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527">
              <w:rPr>
                <w:color w:val="000000"/>
                <w:sz w:val="22"/>
                <w:szCs w:val="22"/>
              </w:rPr>
              <w:t xml:space="preserve">«Развитие культуры в </w:t>
            </w:r>
            <w:proofErr w:type="spellStart"/>
            <w:r w:rsidRPr="00413527">
              <w:rPr>
                <w:color w:val="000000"/>
                <w:sz w:val="22"/>
                <w:szCs w:val="22"/>
              </w:rPr>
              <w:t>Новоснежнинском</w:t>
            </w:r>
            <w:proofErr w:type="spellEnd"/>
            <w:r w:rsidRPr="00413527">
              <w:rPr>
                <w:color w:val="000000"/>
                <w:sz w:val="22"/>
                <w:szCs w:val="22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82" w:rsidRDefault="00E53282" w:rsidP="00E53282">
            <w:r>
              <w:t>2020-2022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82" w:rsidRDefault="00E53282" w:rsidP="00E53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97ACF">
              <w:rPr>
                <w:sz w:val="22"/>
                <w:szCs w:val="22"/>
              </w:rPr>
              <w:t>Новоснежнинского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="00752F5A">
              <w:rPr>
                <w:sz w:val="22"/>
                <w:szCs w:val="22"/>
              </w:rPr>
              <w:t>;</w:t>
            </w:r>
          </w:p>
          <w:p w:rsidR="00752F5A" w:rsidRDefault="00752F5A" w:rsidP="00752F5A">
            <w:r w:rsidRPr="00752F5A">
              <w:t xml:space="preserve">МКУК </w:t>
            </w:r>
            <w:r>
              <w:t>«</w:t>
            </w:r>
            <w:r w:rsidRPr="00752F5A">
              <w:t>С</w:t>
            </w:r>
            <w:r>
              <w:t xml:space="preserve">ельский дом культуры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овоснежная</w:t>
            </w:r>
            <w:proofErr w:type="spellEnd"/>
            <w: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82" w:rsidRPr="00E53282" w:rsidRDefault="00E53282" w:rsidP="00E53282">
            <w:pPr>
              <w:spacing w:line="0" w:lineRule="atLeast"/>
              <w:rPr>
                <w:sz w:val="22"/>
                <w:szCs w:val="22"/>
              </w:rPr>
            </w:pPr>
            <w:r w:rsidRPr="00E53282">
              <w:rPr>
                <w:sz w:val="22"/>
                <w:szCs w:val="22"/>
              </w:rPr>
              <w:t>1.</w:t>
            </w:r>
            <w:r w:rsidRPr="00E53282">
              <w:rPr>
                <w:sz w:val="22"/>
                <w:szCs w:val="22"/>
              </w:rPr>
              <w:t>Увеличение доступности муниципальных услуг для населения Новоснежнинского сельского поселения.</w:t>
            </w:r>
          </w:p>
          <w:p w:rsidR="00E53282" w:rsidRPr="00E53282" w:rsidRDefault="00E53282" w:rsidP="00E53282">
            <w:pPr>
              <w:spacing w:line="0" w:lineRule="atLeast"/>
              <w:rPr>
                <w:sz w:val="22"/>
                <w:szCs w:val="22"/>
              </w:rPr>
            </w:pPr>
            <w:r w:rsidRPr="00E53282">
              <w:rPr>
                <w:sz w:val="22"/>
                <w:szCs w:val="22"/>
              </w:rPr>
              <w:t>2.</w:t>
            </w:r>
            <w:r w:rsidRPr="00E53282">
              <w:rPr>
                <w:sz w:val="22"/>
                <w:szCs w:val="22"/>
              </w:rPr>
              <w:t xml:space="preserve"> Обеспечение занятости молодежи, общественно-полезной, кружковой деятельностью.</w:t>
            </w:r>
          </w:p>
          <w:p w:rsidR="00E53282" w:rsidRPr="00E53282" w:rsidRDefault="00E53282" w:rsidP="00E53282">
            <w:pPr>
              <w:spacing w:line="0" w:lineRule="atLeast"/>
              <w:rPr>
                <w:sz w:val="22"/>
                <w:szCs w:val="22"/>
              </w:rPr>
            </w:pPr>
            <w:r w:rsidRPr="00E53282">
              <w:rPr>
                <w:sz w:val="22"/>
                <w:szCs w:val="22"/>
              </w:rPr>
              <w:t>3.</w:t>
            </w:r>
            <w:r w:rsidRPr="00E53282">
              <w:rPr>
                <w:sz w:val="22"/>
                <w:szCs w:val="22"/>
              </w:rPr>
              <w:t xml:space="preserve"> Формирование гражданско-патриотического и духовно-нравственного сознания населения.</w:t>
            </w:r>
          </w:p>
          <w:p w:rsidR="00E53282" w:rsidRPr="00E53282" w:rsidRDefault="00E53282" w:rsidP="00E53282">
            <w:pPr>
              <w:spacing w:line="0" w:lineRule="atLeast"/>
              <w:rPr>
                <w:sz w:val="22"/>
                <w:szCs w:val="22"/>
              </w:rPr>
            </w:pPr>
            <w:r w:rsidRPr="00E53282">
              <w:rPr>
                <w:sz w:val="22"/>
                <w:szCs w:val="22"/>
              </w:rPr>
              <w:t>4.</w:t>
            </w:r>
            <w:r w:rsidRPr="00E53282">
              <w:rPr>
                <w:sz w:val="22"/>
                <w:szCs w:val="22"/>
              </w:rPr>
              <w:t xml:space="preserve"> Создание условий для развития культурной самобытности, твор</w:t>
            </w:r>
            <w:r w:rsidRPr="00E53282">
              <w:rPr>
                <w:sz w:val="22"/>
                <w:szCs w:val="22"/>
              </w:rPr>
              <w:t>ческой самореализации населения.</w:t>
            </w:r>
          </w:p>
          <w:p w:rsidR="00E53282" w:rsidRPr="00E53282" w:rsidRDefault="00E53282" w:rsidP="00E53282">
            <w:pPr>
              <w:spacing w:line="0" w:lineRule="atLeast"/>
              <w:rPr>
                <w:sz w:val="22"/>
                <w:szCs w:val="22"/>
              </w:rPr>
            </w:pPr>
            <w:r w:rsidRPr="00E53282">
              <w:rPr>
                <w:sz w:val="22"/>
                <w:szCs w:val="22"/>
              </w:rPr>
              <w:t>5.</w:t>
            </w:r>
            <w:r w:rsidRPr="00E53282">
              <w:rPr>
                <w:sz w:val="22"/>
                <w:szCs w:val="22"/>
              </w:rPr>
              <w:t xml:space="preserve">Обеспечение деятельности муниципального казенного учреждения культуры «Сельский Дом культуры </w:t>
            </w:r>
            <w:proofErr w:type="spellStart"/>
            <w:r w:rsidRPr="00E53282">
              <w:rPr>
                <w:sz w:val="22"/>
                <w:szCs w:val="22"/>
              </w:rPr>
              <w:t>п</w:t>
            </w:r>
            <w:proofErr w:type="gramStart"/>
            <w:r w:rsidRPr="00E53282">
              <w:rPr>
                <w:sz w:val="22"/>
                <w:szCs w:val="22"/>
              </w:rPr>
              <w:t>.Н</w:t>
            </w:r>
            <w:proofErr w:type="gramEnd"/>
            <w:r w:rsidRPr="00E53282">
              <w:rPr>
                <w:sz w:val="22"/>
                <w:szCs w:val="22"/>
              </w:rPr>
              <w:t>овоснежная</w:t>
            </w:r>
            <w:proofErr w:type="spellEnd"/>
            <w:r w:rsidRPr="00E53282">
              <w:rPr>
                <w:sz w:val="22"/>
                <w:szCs w:val="22"/>
              </w:rPr>
              <w:t>», модернизация материально-технической базы учреждения культуры.</w:t>
            </w:r>
          </w:p>
        </w:tc>
      </w:tr>
      <w:tr w:rsidR="00E33FB1" w:rsidTr="00E33FB1">
        <w:trPr>
          <w:trHeight w:val="21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82" w:rsidRDefault="00E53282" w:rsidP="00752F5A">
            <w:pPr>
              <w:jc w:val="center"/>
            </w:pPr>
            <w: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82" w:rsidRPr="00E53282" w:rsidRDefault="00E53282" w:rsidP="00E53282">
            <w:pPr>
              <w:suppressAutoHyphens/>
              <w:rPr>
                <w:sz w:val="22"/>
                <w:szCs w:val="22"/>
              </w:rPr>
            </w:pPr>
            <w:r w:rsidRPr="00E53282">
              <w:rPr>
                <w:sz w:val="22"/>
                <w:szCs w:val="22"/>
              </w:rPr>
              <w:t>«Развитие дорожн</w:t>
            </w:r>
            <w:r>
              <w:rPr>
                <w:sz w:val="22"/>
                <w:szCs w:val="22"/>
              </w:rPr>
              <w:t xml:space="preserve">ого хозяйства в </w:t>
            </w:r>
            <w:proofErr w:type="spellStart"/>
            <w:r>
              <w:rPr>
                <w:sz w:val="22"/>
                <w:szCs w:val="22"/>
              </w:rPr>
              <w:t>Новоснежнинском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53282">
              <w:rPr>
                <w:sz w:val="22"/>
                <w:szCs w:val="22"/>
              </w:rPr>
              <w:t>муниципальном</w:t>
            </w:r>
            <w:proofErr w:type="gramEnd"/>
          </w:p>
          <w:p w:rsidR="00E53282" w:rsidRPr="00E53282" w:rsidRDefault="00E53282" w:rsidP="00E53282">
            <w:pPr>
              <w:suppressAutoHyphens/>
              <w:rPr>
                <w:sz w:val="22"/>
                <w:szCs w:val="22"/>
              </w:rPr>
            </w:pPr>
            <w:proofErr w:type="gramStart"/>
            <w:r w:rsidRPr="00E53282">
              <w:rPr>
                <w:sz w:val="22"/>
                <w:szCs w:val="22"/>
              </w:rPr>
              <w:t>образовании</w:t>
            </w:r>
            <w:proofErr w:type="gramEnd"/>
            <w:r>
              <w:rPr>
                <w:sz w:val="22"/>
                <w:szCs w:val="22"/>
              </w:rPr>
              <w:t>»</w:t>
            </w:r>
            <w:r w:rsidRPr="00E532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82" w:rsidRDefault="00E53282" w:rsidP="00140707">
            <w:r>
              <w:t>2020-2022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82" w:rsidRDefault="00E53282" w:rsidP="00140707">
            <w:r>
              <w:rPr>
                <w:sz w:val="22"/>
                <w:szCs w:val="22"/>
              </w:rPr>
              <w:t xml:space="preserve">Администрация </w:t>
            </w:r>
            <w:r w:rsidRPr="00C97ACF">
              <w:rPr>
                <w:sz w:val="22"/>
                <w:szCs w:val="22"/>
              </w:rPr>
              <w:t>Новоснежнинского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82" w:rsidRDefault="00E53282" w:rsidP="0014070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1.О</w:t>
            </w:r>
            <w:r w:rsidRPr="00765E23">
              <w:rPr>
                <w:rFonts w:ascii="Times New Roman" w:hAnsi="Times New Roman"/>
                <w:sz w:val="22"/>
              </w:rPr>
              <w:t>беспечение безопасности и благопри</w:t>
            </w:r>
            <w:r>
              <w:rPr>
                <w:rFonts w:ascii="Times New Roman" w:hAnsi="Times New Roman"/>
                <w:sz w:val="22"/>
              </w:rPr>
              <w:t>ятных условий жизнедеятельности.</w:t>
            </w:r>
          </w:p>
          <w:p w:rsidR="00E53282" w:rsidRDefault="00E53282" w:rsidP="0014070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С</w:t>
            </w:r>
            <w:r w:rsidRPr="00765E23">
              <w:rPr>
                <w:rFonts w:ascii="Times New Roman" w:hAnsi="Times New Roman"/>
                <w:sz w:val="22"/>
              </w:rPr>
              <w:t>одержание и ремонт дорог Новоснежнинского муниципального об</w:t>
            </w:r>
            <w:r>
              <w:rPr>
                <w:rFonts w:ascii="Times New Roman" w:hAnsi="Times New Roman"/>
                <w:sz w:val="22"/>
              </w:rPr>
              <w:t xml:space="preserve">разования, улучшение условий их эксплуатации. </w:t>
            </w:r>
          </w:p>
          <w:p w:rsidR="00752F5A" w:rsidRDefault="00E53282" w:rsidP="00752F5A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</w:t>
            </w:r>
            <w:r w:rsidR="00752F5A">
              <w:rPr>
                <w:rFonts w:ascii="Times New Roman" w:hAnsi="Times New Roman"/>
                <w:sz w:val="22"/>
              </w:rPr>
              <w:t>У</w:t>
            </w:r>
            <w:r w:rsidRPr="00765E23">
              <w:rPr>
                <w:rFonts w:ascii="Times New Roman" w:hAnsi="Times New Roman"/>
                <w:sz w:val="22"/>
              </w:rPr>
              <w:t xml:space="preserve">лучшение транспортно-эксплуатационного состояния </w:t>
            </w:r>
            <w:r w:rsidR="00752F5A">
              <w:rPr>
                <w:rFonts w:ascii="Times New Roman" w:hAnsi="Times New Roman"/>
                <w:sz w:val="22"/>
              </w:rPr>
              <w:t>дорог.</w:t>
            </w:r>
            <w:r w:rsidRPr="00765E23">
              <w:rPr>
                <w:rFonts w:ascii="Times New Roman" w:hAnsi="Times New Roman"/>
                <w:sz w:val="22"/>
              </w:rPr>
              <w:t xml:space="preserve"> </w:t>
            </w:r>
          </w:p>
          <w:p w:rsidR="00752F5A" w:rsidRDefault="00752F5A" w:rsidP="00752F5A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П</w:t>
            </w:r>
            <w:r w:rsidR="00E53282" w:rsidRPr="00765E23">
              <w:rPr>
                <w:rFonts w:ascii="Times New Roman" w:hAnsi="Times New Roman"/>
                <w:sz w:val="22"/>
              </w:rPr>
              <w:t xml:space="preserve">овышение безопасности </w:t>
            </w:r>
            <w:r>
              <w:rPr>
                <w:rFonts w:ascii="Times New Roman" w:hAnsi="Times New Roman"/>
                <w:sz w:val="22"/>
              </w:rPr>
              <w:t>дорожного движения.</w:t>
            </w:r>
          </w:p>
          <w:p w:rsidR="00E53282" w:rsidRDefault="00752F5A" w:rsidP="00752F5A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 П</w:t>
            </w:r>
            <w:r w:rsidR="00E53282" w:rsidRPr="00765E23">
              <w:rPr>
                <w:rFonts w:ascii="Times New Roman" w:hAnsi="Times New Roman"/>
                <w:sz w:val="22"/>
              </w:rPr>
              <w:t>овышение комфортного проживания населени</w:t>
            </w:r>
            <w:r>
              <w:rPr>
                <w:rFonts w:ascii="Times New Roman" w:hAnsi="Times New Roman"/>
                <w:sz w:val="22"/>
              </w:rPr>
              <w:t>я.</w:t>
            </w:r>
          </w:p>
        </w:tc>
      </w:tr>
      <w:tr w:rsidR="00752F5A" w:rsidTr="00E33F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A" w:rsidRDefault="00752F5A" w:rsidP="00752F5A">
            <w:pPr>
              <w:jc w:val="center"/>
            </w:pPr>
            <w: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A" w:rsidRPr="00752F5A" w:rsidRDefault="00752F5A" w:rsidP="00752F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752F5A">
              <w:rPr>
                <w:sz w:val="22"/>
                <w:szCs w:val="22"/>
              </w:rPr>
              <w:t>По вопросам обеспечения пожарной</w:t>
            </w:r>
            <w:r>
              <w:rPr>
                <w:sz w:val="22"/>
                <w:szCs w:val="22"/>
              </w:rPr>
              <w:t xml:space="preserve"> безопасности на </w:t>
            </w:r>
            <w:r w:rsidRPr="00752F5A">
              <w:rPr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 xml:space="preserve"> </w:t>
            </w:r>
            <w:r w:rsidRPr="00752F5A">
              <w:rPr>
                <w:sz w:val="22"/>
                <w:szCs w:val="22"/>
              </w:rPr>
              <w:t>Новоснежнинского</w:t>
            </w:r>
            <w:r>
              <w:rPr>
                <w:sz w:val="22"/>
                <w:szCs w:val="22"/>
              </w:rPr>
              <w:t xml:space="preserve"> </w:t>
            </w:r>
            <w:r w:rsidRPr="00752F5A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»</w:t>
            </w:r>
          </w:p>
          <w:p w:rsidR="00752F5A" w:rsidRPr="00752F5A" w:rsidRDefault="00752F5A" w:rsidP="00752F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5A" w:rsidRDefault="00752F5A" w:rsidP="00140707">
            <w:r>
              <w:t>2020-2022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A" w:rsidRDefault="00752F5A" w:rsidP="00140707">
            <w:r>
              <w:rPr>
                <w:sz w:val="22"/>
                <w:szCs w:val="22"/>
              </w:rPr>
              <w:t xml:space="preserve">Администрация </w:t>
            </w:r>
            <w:r w:rsidRPr="00C97ACF">
              <w:rPr>
                <w:sz w:val="22"/>
                <w:szCs w:val="22"/>
              </w:rPr>
              <w:t>Новоснежнинского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F5A" w:rsidRPr="00752F5A" w:rsidRDefault="00752F5A" w:rsidP="00140707">
            <w:pPr>
              <w:rPr>
                <w:sz w:val="22"/>
                <w:szCs w:val="22"/>
              </w:rPr>
            </w:pPr>
            <w:r w:rsidRPr="00752F5A">
              <w:rPr>
                <w:sz w:val="22"/>
                <w:szCs w:val="22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Новоснежнинского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E467E8" w:rsidTr="00E33F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E8" w:rsidRDefault="00E467E8" w:rsidP="00752F5A">
            <w:pPr>
              <w:jc w:val="center"/>
            </w:pPr>
            <w:r>
              <w:lastRenderedPageBreak/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E8" w:rsidRPr="00752F5A" w:rsidRDefault="00E467E8" w:rsidP="00752F5A">
            <w:pPr>
              <w:rPr>
                <w:sz w:val="22"/>
                <w:szCs w:val="22"/>
              </w:rPr>
            </w:pPr>
            <w:r w:rsidRPr="00752F5A">
              <w:rPr>
                <w:sz w:val="22"/>
                <w:szCs w:val="22"/>
              </w:rPr>
              <w:t xml:space="preserve">«Благоустройство территории </w:t>
            </w:r>
            <w:r w:rsidRPr="00752F5A">
              <w:rPr>
                <w:sz w:val="22"/>
                <w:szCs w:val="22"/>
              </w:rPr>
              <w:t xml:space="preserve">Новоснежнинского </w:t>
            </w:r>
            <w:r w:rsidRPr="00E467E8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(</w:t>
            </w:r>
            <w:r w:rsidRPr="00752F5A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)</w:t>
            </w:r>
            <w:r w:rsidRPr="00752F5A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8" w:rsidRDefault="00E467E8" w:rsidP="00140707">
            <w:r>
              <w:t>2020-2022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E8" w:rsidRDefault="00E467E8" w:rsidP="00140707">
            <w:r>
              <w:rPr>
                <w:sz w:val="22"/>
                <w:szCs w:val="22"/>
              </w:rPr>
              <w:t xml:space="preserve">Администрация </w:t>
            </w:r>
            <w:r w:rsidRPr="00C97ACF">
              <w:rPr>
                <w:sz w:val="22"/>
                <w:szCs w:val="22"/>
              </w:rPr>
              <w:t>Новоснежнинского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E8" w:rsidRDefault="00E467E8" w:rsidP="00140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65E23">
              <w:rPr>
                <w:sz w:val="22"/>
                <w:szCs w:val="22"/>
              </w:rPr>
              <w:t xml:space="preserve">Приведение улиц и дворов частных домовладений в состояние, соответствующее современным требованиям и стандартам. </w:t>
            </w:r>
            <w:r>
              <w:rPr>
                <w:sz w:val="22"/>
                <w:szCs w:val="22"/>
              </w:rPr>
              <w:t>2.</w:t>
            </w:r>
            <w:r w:rsidRPr="00765E23">
              <w:rPr>
                <w:sz w:val="22"/>
                <w:szCs w:val="22"/>
              </w:rPr>
              <w:t>Благоустройство территории сельского поселения.</w:t>
            </w:r>
          </w:p>
          <w:p w:rsidR="00E467E8" w:rsidRDefault="00E467E8" w:rsidP="00E467E8">
            <w:r>
              <w:rPr>
                <w:sz w:val="22"/>
                <w:szCs w:val="22"/>
              </w:rPr>
              <w:t>3.</w:t>
            </w:r>
            <w:r w:rsidRPr="00765E23">
              <w:rPr>
                <w:sz w:val="22"/>
                <w:szCs w:val="22"/>
              </w:rPr>
              <w:t xml:space="preserve"> Организация мероприятий по санитарной очистке, сбору и вывозу твердых </w:t>
            </w:r>
            <w:r>
              <w:rPr>
                <w:sz w:val="22"/>
                <w:szCs w:val="22"/>
              </w:rPr>
              <w:t xml:space="preserve">коммунальных </w:t>
            </w:r>
            <w:r w:rsidRPr="00765E23">
              <w:rPr>
                <w:sz w:val="22"/>
                <w:szCs w:val="22"/>
              </w:rPr>
              <w:t>отходов с территории сельского поселения.</w:t>
            </w:r>
          </w:p>
        </w:tc>
      </w:tr>
      <w:tr w:rsidR="00E467E8" w:rsidTr="00E33FB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E8" w:rsidRDefault="00E467E8" w:rsidP="00752F5A">
            <w:pPr>
              <w:jc w:val="center"/>
            </w:pPr>
            <w: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E8" w:rsidRPr="00E467E8" w:rsidRDefault="00E467E8" w:rsidP="00E33FB1">
            <w:pPr>
              <w:rPr>
                <w:sz w:val="22"/>
                <w:szCs w:val="22"/>
              </w:rPr>
            </w:pPr>
            <w:r w:rsidRPr="00765E23">
              <w:rPr>
                <w:sz w:val="22"/>
                <w:szCs w:val="22"/>
              </w:rPr>
              <w:t>«Совершенствование механизмов управления</w:t>
            </w:r>
            <w:r>
              <w:rPr>
                <w:sz w:val="22"/>
                <w:szCs w:val="22"/>
              </w:rPr>
              <w:t xml:space="preserve"> </w:t>
            </w:r>
            <w:r w:rsidRPr="00765E23">
              <w:rPr>
                <w:sz w:val="22"/>
                <w:szCs w:val="22"/>
              </w:rPr>
              <w:t>Новоснежнинского муниципального образования</w:t>
            </w:r>
            <w:r>
              <w:rPr>
                <w:sz w:val="22"/>
                <w:szCs w:val="22"/>
              </w:rPr>
              <w:t>»</w:t>
            </w:r>
          </w:p>
          <w:p w:rsidR="00E467E8" w:rsidRPr="00E467E8" w:rsidRDefault="00E467E8" w:rsidP="00E33FB1">
            <w:pPr>
              <w:rPr>
                <w:sz w:val="22"/>
                <w:szCs w:val="22"/>
              </w:rPr>
            </w:pPr>
          </w:p>
          <w:p w:rsidR="00E467E8" w:rsidRPr="00E467E8" w:rsidRDefault="00E467E8" w:rsidP="00E33F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8" w:rsidRDefault="00E467E8" w:rsidP="00E33FB1">
            <w:r>
              <w:t>2020-2022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E8" w:rsidRDefault="00E467E8" w:rsidP="00E33FB1">
            <w:r>
              <w:rPr>
                <w:sz w:val="22"/>
                <w:szCs w:val="22"/>
              </w:rPr>
              <w:t xml:space="preserve">Администрация </w:t>
            </w:r>
            <w:r w:rsidRPr="00C97ACF">
              <w:rPr>
                <w:sz w:val="22"/>
                <w:szCs w:val="22"/>
              </w:rPr>
              <w:t>Новоснежнинского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1" w:rsidRPr="00E33FB1" w:rsidRDefault="00E33FB1" w:rsidP="00E33FB1">
            <w:pPr>
              <w:rPr>
                <w:sz w:val="22"/>
                <w:szCs w:val="22"/>
              </w:rPr>
            </w:pPr>
            <w:r w:rsidRPr="00E33FB1">
              <w:rPr>
                <w:sz w:val="22"/>
                <w:szCs w:val="22"/>
              </w:rPr>
              <w:t>1 Повышение эффективности и качества управления  муниципальной собственностью Новоснежнинского муниципального образования</w:t>
            </w:r>
            <w:r>
              <w:rPr>
                <w:sz w:val="22"/>
                <w:szCs w:val="22"/>
              </w:rPr>
              <w:t>.</w:t>
            </w:r>
            <w:r w:rsidRPr="00E33FB1">
              <w:rPr>
                <w:sz w:val="22"/>
                <w:szCs w:val="22"/>
              </w:rPr>
              <w:t xml:space="preserve"> </w:t>
            </w:r>
          </w:p>
          <w:p w:rsidR="00E33FB1" w:rsidRPr="00E33FB1" w:rsidRDefault="00E33FB1" w:rsidP="00E33FB1">
            <w:pPr>
              <w:rPr>
                <w:sz w:val="22"/>
                <w:szCs w:val="22"/>
              </w:rPr>
            </w:pPr>
            <w:r w:rsidRPr="00E33FB1">
              <w:rPr>
                <w:sz w:val="22"/>
                <w:szCs w:val="22"/>
              </w:rPr>
              <w:t>2. Обеспечение</w:t>
            </w:r>
            <w:r>
              <w:rPr>
                <w:sz w:val="22"/>
                <w:szCs w:val="22"/>
              </w:rPr>
              <w:t xml:space="preserve"> конституционного права жителей </w:t>
            </w:r>
            <w:r w:rsidRPr="00E33FB1">
              <w:rPr>
                <w:sz w:val="22"/>
                <w:szCs w:val="22"/>
              </w:rPr>
              <w:t>Новоснежнинского муниципального образования на получение объективной информации о деятельности органов местного самоуправления Новосн</w:t>
            </w:r>
            <w:r>
              <w:rPr>
                <w:sz w:val="22"/>
                <w:szCs w:val="22"/>
              </w:rPr>
              <w:t>ежнинского сельского  поселения.</w:t>
            </w:r>
          </w:p>
          <w:p w:rsidR="00E467E8" w:rsidRDefault="00E33FB1" w:rsidP="00E33FB1">
            <w:pPr>
              <w:rPr>
                <w:sz w:val="22"/>
                <w:szCs w:val="22"/>
              </w:rPr>
            </w:pPr>
            <w:r w:rsidRPr="00E33FB1">
              <w:rPr>
                <w:sz w:val="22"/>
                <w:szCs w:val="22"/>
              </w:rPr>
              <w:t>3. Создание условий для обеспечения эффективного муниципального управления.</w:t>
            </w:r>
          </w:p>
        </w:tc>
      </w:tr>
      <w:tr w:rsidR="00E33FB1" w:rsidTr="00C73D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1" w:rsidRDefault="00E33FB1" w:rsidP="00752F5A">
            <w:pPr>
              <w:jc w:val="center"/>
            </w:pPr>
            <w:r>
              <w:t>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1" w:rsidRPr="00E33FB1" w:rsidRDefault="00E33FB1" w:rsidP="00E33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«Комплексное развитие </w:t>
            </w:r>
            <w:r w:rsidRPr="00E33FB1">
              <w:rPr>
                <w:sz w:val="22"/>
                <w:szCs w:val="22"/>
              </w:rPr>
              <w:t xml:space="preserve">транспортной  </w:t>
            </w:r>
            <w:r>
              <w:rPr>
                <w:sz w:val="22"/>
                <w:szCs w:val="22"/>
              </w:rPr>
              <w:t xml:space="preserve">инфраструктуры Новоснежнинского </w:t>
            </w:r>
            <w:r w:rsidRPr="00E33FB1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1" w:rsidRDefault="00E33FB1" w:rsidP="00E33FB1">
            <w:r>
              <w:t>2020-20</w:t>
            </w:r>
            <w:r w:rsidR="00F876A6"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1" w:rsidRDefault="00E33FB1" w:rsidP="00E33FB1">
            <w:r>
              <w:rPr>
                <w:sz w:val="22"/>
                <w:szCs w:val="22"/>
              </w:rPr>
              <w:t xml:space="preserve">Администрация </w:t>
            </w:r>
            <w:r w:rsidRPr="00C97ACF">
              <w:rPr>
                <w:sz w:val="22"/>
                <w:szCs w:val="22"/>
              </w:rPr>
              <w:t>Новоснежнинского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B1" w:rsidRDefault="00E33FB1" w:rsidP="00140707">
            <w:r>
              <w:t>1.Б</w:t>
            </w:r>
            <w:r>
              <w:t>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Новоснежнинс</w:t>
            </w:r>
            <w:r>
              <w:t>кого муниципального образования.</w:t>
            </w:r>
          </w:p>
          <w:p w:rsidR="00E33FB1" w:rsidRDefault="00E33FB1" w:rsidP="00140707">
            <w:r>
              <w:t>2.Д</w:t>
            </w:r>
            <w:r>
              <w:t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Новоснежнинс</w:t>
            </w:r>
            <w:r>
              <w:t>кого муниципального образования.</w:t>
            </w:r>
          </w:p>
          <w:p w:rsidR="00E33FB1" w:rsidRDefault="00E33FB1" w:rsidP="00140707">
            <w:r>
              <w:t>3.Р</w:t>
            </w:r>
            <w:r>
              <w:t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Новоснежнинс</w:t>
            </w:r>
            <w:r>
              <w:t>кого муниципального образования.</w:t>
            </w:r>
          </w:p>
          <w:p w:rsidR="00E33FB1" w:rsidRDefault="00E33FB1" w:rsidP="00140707">
            <w:r>
              <w:t>4.Э</w:t>
            </w:r>
            <w:r>
              <w:t>ффективность функционирования действующей транспортной инфраструктуры</w:t>
            </w:r>
            <w:r>
              <w:t>.</w:t>
            </w:r>
          </w:p>
        </w:tc>
      </w:tr>
      <w:tr w:rsidR="00DD377C" w:rsidTr="00C73D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7C" w:rsidRDefault="00DD377C" w:rsidP="00752F5A">
            <w:pPr>
              <w:jc w:val="center"/>
            </w:pPr>
            <w:r>
              <w:t>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7C" w:rsidRPr="00E33FB1" w:rsidRDefault="00DD377C" w:rsidP="00140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«Комплексное развитие </w:t>
            </w:r>
            <w:r>
              <w:rPr>
                <w:sz w:val="22"/>
                <w:szCs w:val="22"/>
              </w:rPr>
              <w:t>социальной</w:t>
            </w:r>
            <w:r w:rsidRPr="00E33FB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инфраструктуры Новоснежнинского </w:t>
            </w:r>
            <w:r w:rsidRPr="00E33FB1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7C" w:rsidRDefault="00DD377C" w:rsidP="00140707">
            <w:r>
              <w:t>2020-20</w:t>
            </w:r>
            <w:r w:rsidR="00F876A6"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7C" w:rsidRDefault="00DD377C" w:rsidP="00140707">
            <w:r>
              <w:rPr>
                <w:sz w:val="22"/>
                <w:szCs w:val="22"/>
              </w:rPr>
              <w:t xml:space="preserve">Администрация </w:t>
            </w:r>
            <w:r w:rsidRPr="00C97ACF">
              <w:rPr>
                <w:sz w:val="22"/>
                <w:szCs w:val="22"/>
              </w:rPr>
              <w:t>Новоснежнинского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77C" w:rsidRPr="000B2729" w:rsidRDefault="00DD377C" w:rsidP="00D71437">
            <w:r>
              <w:t>1.</w:t>
            </w:r>
            <w:r w:rsidRPr="000B2729">
              <w:t xml:space="preserve">Развитие социальной инфраструктуры </w:t>
            </w:r>
            <w:proofErr w:type="spellStart"/>
            <w:r>
              <w:t>Новоснежнинско-го</w:t>
            </w:r>
            <w:proofErr w:type="spellEnd"/>
            <w:r>
              <w:t xml:space="preserve"> </w:t>
            </w:r>
            <w:r w:rsidRPr="000B2729">
              <w:t>сельского поселения</w:t>
            </w:r>
            <w:r>
              <w:t>.</w:t>
            </w:r>
          </w:p>
          <w:p w:rsidR="00DD377C" w:rsidRPr="000B2729" w:rsidRDefault="00D71437" w:rsidP="00D71437">
            <w:r>
              <w:t>2.</w:t>
            </w:r>
            <w:r w:rsidR="00DD377C" w:rsidRPr="000B2729">
              <w:t xml:space="preserve">Создание правовых, организационных, </w:t>
            </w:r>
            <w:proofErr w:type="spellStart"/>
            <w:r w:rsidR="00DD377C" w:rsidRPr="000B2729">
              <w:t>институциональ</w:t>
            </w:r>
            <w:r>
              <w:t>-</w:t>
            </w:r>
            <w:r w:rsidR="00DD377C" w:rsidRPr="000B2729">
              <w:t>ных</w:t>
            </w:r>
            <w:proofErr w:type="spellEnd"/>
            <w:r w:rsidR="00DD377C" w:rsidRPr="000B2729">
              <w:t xml:space="preserve"> и экономических условий для перехода к устойчивому социальному развитию поселения, </w:t>
            </w:r>
            <w:proofErr w:type="gramStart"/>
            <w:r w:rsidR="00DD377C" w:rsidRPr="000B2729">
              <w:t>эффективной</w:t>
            </w:r>
            <w:proofErr w:type="gramEnd"/>
            <w:r w:rsidR="00DD377C" w:rsidRPr="000B2729">
              <w:t xml:space="preserve"> </w:t>
            </w:r>
            <w:proofErr w:type="spellStart"/>
            <w:r w:rsidR="00DD377C" w:rsidRPr="000B2729">
              <w:t>реализа</w:t>
            </w:r>
            <w:r>
              <w:t>-</w:t>
            </w:r>
            <w:r w:rsidR="00DD377C" w:rsidRPr="000B2729">
              <w:t>ции</w:t>
            </w:r>
            <w:proofErr w:type="spellEnd"/>
            <w:r w:rsidR="00DD377C" w:rsidRPr="000B2729">
              <w:t xml:space="preserve"> полномочий </w:t>
            </w:r>
            <w:r>
              <w:t>органов местного самоуправления.</w:t>
            </w:r>
          </w:p>
          <w:p w:rsidR="00DD377C" w:rsidRPr="000B2729" w:rsidRDefault="00D71437" w:rsidP="00D71437">
            <w:r>
              <w:lastRenderedPageBreak/>
              <w:t>3.</w:t>
            </w:r>
            <w:r w:rsidR="00DD377C" w:rsidRPr="000B2729">
              <w:t xml:space="preserve">Развитие и расширение </w:t>
            </w:r>
            <w:proofErr w:type="spellStart"/>
            <w:r w:rsidR="00DD377C" w:rsidRPr="000B2729">
              <w:t>информационно-консультацион</w:t>
            </w:r>
            <w:r>
              <w:t>-</w:t>
            </w:r>
            <w:r w:rsidR="00DD377C" w:rsidRPr="000B2729">
              <w:t>ного</w:t>
            </w:r>
            <w:proofErr w:type="spellEnd"/>
            <w:r w:rsidR="00DD377C" w:rsidRPr="000B2729">
              <w:t xml:space="preserve"> и п</w:t>
            </w:r>
            <w:r>
              <w:t>равового обслуживания населения.</w:t>
            </w:r>
          </w:p>
          <w:p w:rsidR="00DD377C" w:rsidRPr="000B2729" w:rsidRDefault="00D71437" w:rsidP="00D71437">
            <w:r>
              <w:t>4.</w:t>
            </w:r>
            <w:r w:rsidR="00DD377C" w:rsidRPr="000B2729">
              <w:t>Раз</w:t>
            </w:r>
            <w:r w:rsidR="00DD377C">
              <w:t>витие социальной инфраструктуры:</w:t>
            </w:r>
            <w:r w:rsidR="00DD377C" w:rsidRPr="000B2729">
              <w:t xml:space="preserve"> образования, здравоохранения,</w:t>
            </w:r>
            <w:r w:rsidR="00DD377C">
              <w:t xml:space="preserve"> культуры, физкультуры и спорта.</w:t>
            </w:r>
            <w:r w:rsidR="00DD377C" w:rsidRPr="000B2729">
              <w:t xml:space="preserve"> </w:t>
            </w:r>
          </w:p>
          <w:p w:rsidR="00DD377C" w:rsidRPr="000B2729" w:rsidRDefault="00D71437" w:rsidP="00D71437">
            <w:r>
              <w:t>5.</w:t>
            </w:r>
            <w:r w:rsidR="00DD377C" w:rsidRPr="000B2729">
              <w:t>Сохранение объектов культуры и акти</w:t>
            </w:r>
            <w:r>
              <w:t>визация культурной деятельности.</w:t>
            </w:r>
          </w:p>
          <w:p w:rsidR="00DD377C" w:rsidRPr="000B2729" w:rsidRDefault="00D71437" w:rsidP="00D71437">
            <w:r>
              <w:t>6.</w:t>
            </w:r>
            <w:r w:rsidR="00DD377C" w:rsidRPr="000B2729">
              <w:t>Содействие в привлечении молодых специалистов в поселение (врачей, учителей, работников ку</w:t>
            </w:r>
            <w:r>
              <w:t>льтуры, муниципальных служащих).</w:t>
            </w:r>
          </w:p>
          <w:p w:rsidR="00DD377C" w:rsidRPr="00D71437" w:rsidRDefault="00D71437" w:rsidP="00D71437">
            <w:r>
              <w:t>7.</w:t>
            </w:r>
            <w:r w:rsidR="00DD377C">
              <w:t xml:space="preserve">Содействие в обеспечении социальной поддержки </w:t>
            </w:r>
            <w:proofErr w:type="spellStart"/>
            <w:r w:rsidR="00DD377C">
              <w:t>слабозащищенным</w:t>
            </w:r>
            <w:proofErr w:type="spellEnd"/>
            <w:r w:rsidR="00DD377C">
              <w:t xml:space="preserve"> слоям населения</w:t>
            </w:r>
            <w:r>
              <w:t>.</w:t>
            </w:r>
          </w:p>
        </w:tc>
      </w:tr>
      <w:tr w:rsidR="00F876A6" w:rsidTr="008A4C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A6" w:rsidRDefault="00F876A6" w:rsidP="00752F5A">
            <w:pPr>
              <w:jc w:val="center"/>
            </w:pPr>
            <w:r>
              <w:lastRenderedPageBreak/>
              <w:t>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A6" w:rsidRPr="00E33FB1" w:rsidRDefault="00F876A6" w:rsidP="00140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«Комплексное развитие </w:t>
            </w:r>
            <w:r>
              <w:rPr>
                <w:sz w:val="22"/>
                <w:szCs w:val="22"/>
              </w:rPr>
              <w:t>систем коммуна</w:t>
            </w:r>
            <w:r>
              <w:rPr>
                <w:sz w:val="22"/>
                <w:szCs w:val="22"/>
              </w:rPr>
              <w:t>льной</w:t>
            </w:r>
            <w:r w:rsidRPr="00E33FB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инфраструктуры Новоснежнинского </w:t>
            </w:r>
            <w:r w:rsidRPr="00E33FB1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A6" w:rsidRDefault="00F876A6" w:rsidP="00140707">
            <w:r>
              <w:t>2020-20</w:t>
            </w:r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A6" w:rsidRDefault="00F876A6" w:rsidP="00140707">
            <w:r>
              <w:rPr>
                <w:sz w:val="22"/>
                <w:szCs w:val="22"/>
              </w:rPr>
              <w:t xml:space="preserve">Администрация </w:t>
            </w:r>
            <w:r w:rsidRPr="00C97ACF">
              <w:rPr>
                <w:sz w:val="22"/>
                <w:szCs w:val="22"/>
              </w:rPr>
              <w:t>Новоснежнинского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A6" w:rsidRPr="00F876A6" w:rsidRDefault="00F876A6" w:rsidP="00F876A6">
            <w:r>
              <w:t>1.</w:t>
            </w:r>
            <w:r w:rsidRPr="00F876A6">
              <w:t xml:space="preserve">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в </w:t>
            </w:r>
            <w:proofErr w:type="spellStart"/>
            <w:r w:rsidRPr="00F876A6">
              <w:t>Нов</w:t>
            </w:r>
            <w:r>
              <w:t>оснежнинском</w:t>
            </w:r>
            <w:proofErr w:type="spellEnd"/>
            <w:r>
              <w:t xml:space="preserve"> сельском поселении.</w:t>
            </w:r>
          </w:p>
          <w:p w:rsidR="00F876A6" w:rsidRPr="00F876A6" w:rsidRDefault="00F876A6" w:rsidP="00F876A6">
            <w:r>
              <w:t xml:space="preserve"> 2.М</w:t>
            </w:r>
            <w:r w:rsidRPr="00F876A6">
              <w:t xml:space="preserve">одернизация основных фондов коммунального комплекса, снижение уровня износа, обеспечение </w:t>
            </w:r>
            <w:proofErr w:type="spellStart"/>
            <w:proofErr w:type="gramStart"/>
            <w:r w:rsidRPr="00F876A6">
              <w:t>санитар</w:t>
            </w:r>
            <w:r>
              <w:t>-</w:t>
            </w:r>
            <w:r w:rsidRPr="00F876A6">
              <w:t>ного</w:t>
            </w:r>
            <w:proofErr w:type="spellEnd"/>
            <w:proofErr w:type="gramEnd"/>
            <w:r w:rsidRPr="00F876A6">
              <w:t xml:space="preserve"> благополучия населения, промышленно</w:t>
            </w:r>
            <w:r>
              <w:t>й  и экологической безопасности.</w:t>
            </w:r>
          </w:p>
          <w:p w:rsidR="00F876A6" w:rsidRPr="00F876A6" w:rsidRDefault="00F876A6" w:rsidP="00F876A6">
            <w:r>
              <w:t xml:space="preserve"> 3.С</w:t>
            </w:r>
            <w:r w:rsidRPr="00F876A6">
              <w:t>оздание условий, обеспечивающих привлечение средств внебюджетных источников для модернизации объектов коммунальной инфраструктуры.</w:t>
            </w:r>
          </w:p>
        </w:tc>
      </w:tr>
    </w:tbl>
    <w:p w:rsidR="00E53282" w:rsidRDefault="00E53282" w:rsidP="00C97ACF">
      <w:pPr>
        <w:spacing w:line="120" w:lineRule="auto"/>
      </w:pPr>
    </w:p>
    <w:p w:rsidR="00E467E8" w:rsidRDefault="00E467E8" w:rsidP="00C97ACF">
      <w:pPr>
        <w:spacing w:line="120" w:lineRule="auto"/>
      </w:pPr>
    </w:p>
    <w:p w:rsidR="00E467E8" w:rsidRDefault="00E467E8" w:rsidP="00C97ACF">
      <w:pPr>
        <w:spacing w:line="120" w:lineRule="auto"/>
      </w:pPr>
    </w:p>
    <w:p w:rsidR="00E467E8" w:rsidRDefault="00E467E8" w:rsidP="00C97ACF">
      <w:pPr>
        <w:spacing w:line="120" w:lineRule="auto"/>
      </w:pPr>
    </w:p>
    <w:p w:rsidR="00E467E8" w:rsidRDefault="00E467E8" w:rsidP="00C97ACF">
      <w:pPr>
        <w:spacing w:line="120" w:lineRule="auto"/>
      </w:pPr>
    </w:p>
    <w:p w:rsidR="00E467E8" w:rsidRDefault="00E467E8" w:rsidP="00C97ACF">
      <w:pPr>
        <w:spacing w:line="120" w:lineRule="auto"/>
        <w:sectPr w:rsidR="00E467E8" w:rsidSect="00752F5A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97ACF" w:rsidRDefault="00C97ACF" w:rsidP="00F876A6">
      <w:pPr>
        <w:rPr>
          <w:szCs w:val="28"/>
        </w:rPr>
      </w:pPr>
    </w:p>
    <w:sectPr w:rsidR="00C97ACF" w:rsidSect="00752F5A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079"/>
    <w:multiLevelType w:val="hybridMultilevel"/>
    <w:tmpl w:val="8A60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D5B42"/>
    <w:multiLevelType w:val="hybridMultilevel"/>
    <w:tmpl w:val="118CA920"/>
    <w:lvl w:ilvl="0" w:tplc="17547558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F5"/>
    <w:rsid w:val="000B2729"/>
    <w:rsid w:val="003E16E6"/>
    <w:rsid w:val="00413527"/>
    <w:rsid w:val="00687DF5"/>
    <w:rsid w:val="00741AAD"/>
    <w:rsid w:val="00752F5A"/>
    <w:rsid w:val="00765E23"/>
    <w:rsid w:val="008522E5"/>
    <w:rsid w:val="009B6B23"/>
    <w:rsid w:val="00A673D8"/>
    <w:rsid w:val="00AF1A31"/>
    <w:rsid w:val="00AF3E1A"/>
    <w:rsid w:val="00C97ACF"/>
    <w:rsid w:val="00CD235B"/>
    <w:rsid w:val="00CE5648"/>
    <w:rsid w:val="00D71437"/>
    <w:rsid w:val="00DD377C"/>
    <w:rsid w:val="00E1382B"/>
    <w:rsid w:val="00E33FB1"/>
    <w:rsid w:val="00E467E8"/>
    <w:rsid w:val="00E53282"/>
    <w:rsid w:val="00EA22A4"/>
    <w:rsid w:val="00F8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7ACF"/>
    <w:pPr>
      <w:spacing w:after="0" w:line="240" w:lineRule="auto"/>
    </w:pPr>
    <w:rPr>
      <w:rFonts w:ascii="Calibri" w:eastAsia="Times New Roman" w:hAnsi="Calibri" w:cs="Times New Roman"/>
      <w:sz w:val="28"/>
    </w:rPr>
  </w:style>
  <w:style w:type="character" w:customStyle="1" w:styleId="a5">
    <w:name w:val="Абзац списка Знак"/>
    <w:link w:val="a6"/>
    <w:uiPriority w:val="34"/>
    <w:locked/>
    <w:rsid w:val="000B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0B2729"/>
    <w:pPr>
      <w:ind w:left="720"/>
      <w:contextualSpacing/>
    </w:pPr>
    <w:rPr>
      <w:sz w:val="20"/>
      <w:szCs w:val="20"/>
    </w:rPr>
  </w:style>
  <w:style w:type="character" w:customStyle="1" w:styleId="a4">
    <w:name w:val="Без интервала Знак"/>
    <w:link w:val="a3"/>
    <w:locked/>
    <w:rsid w:val="00E1382B"/>
    <w:rPr>
      <w:rFonts w:ascii="Calibri" w:eastAsia="Times New Roman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7ACF"/>
    <w:pPr>
      <w:spacing w:after="0" w:line="240" w:lineRule="auto"/>
    </w:pPr>
    <w:rPr>
      <w:rFonts w:ascii="Calibri" w:eastAsia="Times New Roman" w:hAnsi="Calibri" w:cs="Times New Roman"/>
      <w:sz w:val="28"/>
    </w:rPr>
  </w:style>
  <w:style w:type="character" w:customStyle="1" w:styleId="a4">
    <w:name w:val="Абзац списка Знак"/>
    <w:link w:val="a5"/>
    <w:uiPriority w:val="34"/>
    <w:locked/>
    <w:rsid w:val="000B2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0B272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F0AA3-8E32-4FE9-82EC-7172EBE5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4</cp:revision>
  <cp:lastPrinted>2020-03-12T07:58:00Z</cp:lastPrinted>
  <dcterms:created xsi:type="dcterms:W3CDTF">2020-03-12T05:30:00Z</dcterms:created>
  <dcterms:modified xsi:type="dcterms:W3CDTF">2020-03-12T07:58:00Z</dcterms:modified>
</cp:coreProperties>
</file>